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C05003">
        <w:rPr>
          <w:rFonts w:ascii="Times New Roman" w:hAnsi="Times New Roman" w:cs="Times New Roman"/>
          <w:sz w:val="24"/>
          <w:szCs w:val="24"/>
        </w:rPr>
        <w:t>3367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>1. Маршрут: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>Санкт-Петербург</w:t>
      </w:r>
      <w:r w:rsidRPr="00C05003">
        <w:rPr>
          <w:rFonts w:ascii="Times New Roman" w:hAnsi="Times New Roman" w:cs="Times New Roman"/>
          <w:sz w:val="24"/>
          <w:szCs w:val="24"/>
        </w:rPr>
        <w:t xml:space="preserve">  -  </w:t>
      </w:r>
      <w:r w:rsidRPr="00C05003">
        <w:rPr>
          <w:rFonts w:ascii="Times New Roman" w:hAnsi="Times New Roman" w:cs="Times New Roman"/>
          <w:sz w:val="24"/>
          <w:szCs w:val="24"/>
        </w:rPr>
        <w:t>Смоленск</w:t>
      </w:r>
      <w:r w:rsidRPr="00C0500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05003">
        <w:rPr>
          <w:rFonts w:ascii="Times New Roman" w:hAnsi="Times New Roman" w:cs="Times New Roman"/>
          <w:sz w:val="24"/>
          <w:szCs w:val="24"/>
        </w:rPr>
        <w:t>78.67.003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05003">
        <w:rPr>
          <w:rFonts w:ascii="Times New Roman" w:hAnsi="Times New Roman" w:cs="Times New Roman"/>
          <w:sz w:val="24"/>
          <w:szCs w:val="24"/>
        </w:rPr>
        <w:t>760</w:t>
      </w:r>
      <w:r w:rsidRPr="00C0500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05003" w:rsidRPr="00C05003" w:rsidRDefault="00C05003" w:rsidP="00C050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03">
        <w:rPr>
          <w:rFonts w:ascii="Times New Roman" w:hAnsi="Times New Roman" w:cs="Times New Roman"/>
          <w:sz w:val="24"/>
          <w:szCs w:val="24"/>
        </w:rPr>
        <w:t>в обратном направлении 760</w:t>
      </w:r>
      <w:r w:rsidRPr="00C0500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05003" w:rsidRP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P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C05003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</w:t>
            </w:r>
          </w:p>
          <w:p w:rsidR="00C05003" w:rsidRPr="00C05003" w:rsidRDefault="00C05003" w:rsidP="007D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192007, 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Санкт-Петербург, Набережная</w:t>
            </w:r>
          </w:p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д.36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  <w:p w:rsidR="001046A9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214012, г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Смоленск, 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Кашена, д. 13</w:t>
            </w:r>
          </w:p>
        </w:tc>
      </w:tr>
    </w:tbl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 xml:space="preserve">4.   Наименования  улиц  и  автомобильных  дорог,  по  которым   предполагается движение транспортных средств между остановочными пунктами: </w:t>
      </w: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</w:p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Прилукская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Р-23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Ленкомунны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Невель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Гвардейская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Невель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58К202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евельское</w:t>
            </w:r>
            <w:proofErr w:type="spellEnd"/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Красноармейский переулок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М-1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А-132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</w:tbl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C05003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C05003" w:rsidRPr="00C05003" w:rsidRDefault="00C05003" w:rsidP="00C56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А-132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М-1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Красноармейский переулок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Невельское</w:t>
            </w:r>
            <w:proofErr w:type="spell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Велиж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58К202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Гвардейская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Невель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Ленкомунны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Невель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Р-23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</w:t>
            </w:r>
          </w:p>
        </w:tc>
      </w:tr>
    </w:tbl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05003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05003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 w:rsidP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C0500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894C1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5003" w:rsidRDefault="00C050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46A9" w:rsidRPr="00C05003" w:rsidRDefault="0089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0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05003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05003" w:rsidRPr="00C05003" w:rsidTr="00894C1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й</w:t>
            </w:r>
            <w:proofErr w:type="gramStart"/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en-US"/>
              </w:rPr>
              <w:t>N</w:t>
            </w:r>
            <w:proofErr w:type="gramEnd"/>
          </w:p>
          <w:p w:rsidR="00C05003" w:rsidRPr="00C05003" w:rsidRDefault="00C05003" w:rsidP="00BE6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5003" w:rsidRPr="00C05003" w:rsidTr="00894C13">
        <w:tblPrEx>
          <w:tblCellMar>
            <w:top w:w="0" w:type="dxa"/>
            <w:bottom w:w="0" w:type="dxa"/>
          </w:tblCellMar>
        </w:tblPrEx>
        <w:trPr>
          <w:trHeight w:hRule="exact" w:val="2772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C0500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003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C05003"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046A9" w:rsidRPr="00C05003" w:rsidTr="00894C13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 w:rsidP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bookmarkStart w:id="0" w:name="_GoBack"/>
            <w:bookmarkEnd w:id="0"/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46A9" w:rsidRPr="00C05003" w:rsidTr="00894C13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003">
              <w:rPr>
                <w:rFonts w:ascii="Times New Roman" w:eastAsia="Times New Roman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6A9" w:rsidRPr="00C05003" w:rsidRDefault="00894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46A9" w:rsidRPr="00C05003" w:rsidRDefault="00894C13">
      <w:pPr>
        <w:pStyle w:val="Style4868"/>
        <w:rPr>
          <w:sz w:val="24"/>
          <w:szCs w:val="24"/>
        </w:rPr>
      </w:pPr>
      <w:r w:rsidRPr="00C05003">
        <w:rPr>
          <w:sz w:val="24"/>
          <w:szCs w:val="24"/>
        </w:rPr>
        <w:t>Круглогодично.</w:t>
      </w:r>
    </w:p>
    <w:sectPr w:rsidR="001046A9" w:rsidRPr="00C0500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1515"/>
    <w:rsid w:val="002E1515"/>
    <w:rsid w:val="00894C13"/>
    <w:rsid w:val="00C0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71">
    <w:name w:val="Style48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68">
    <w:name w:val="Style48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61">
    <w:name w:val="Style48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4">
    <w:name w:val="Style5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5">
    <w:name w:val="Style53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7">
    <w:name w:val="Style5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98">
    <w:name w:val="Style5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4">
    <w:name w:val="Style55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4">
    <w:name w:val="Style54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2">
    <w:name w:val="Style5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8">
    <w:name w:val="Style54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46">
    <w:name w:val="Style5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7">
    <w:name w:val="CharStyle2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90">
    <w:name w:val="CharStyle2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1">
    <w:name w:val="CharStyle291"/>
    <w:basedOn w:val="a0"/>
    <w:rPr>
      <w:rFonts w:ascii="Courier New" w:eastAsia="Courier New" w:hAnsi="Courier New" w:cs="Courier New"/>
      <w:b/>
      <w:bCs/>
      <w:i w:val="0"/>
      <w:iCs w:val="0"/>
      <w:smallCaps w:val="0"/>
      <w:sz w:val="12"/>
      <w:szCs w:val="12"/>
    </w:rPr>
  </w:style>
  <w:style w:type="character" w:customStyle="1" w:styleId="CharStyle292">
    <w:name w:val="CharStyle29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93">
    <w:name w:val="CharStyle29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  <w:style w:type="character" w:customStyle="1" w:styleId="CharStyle294">
    <w:name w:val="CharStyle2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2019-05-16T13:27:00Z</dcterms:created>
  <dcterms:modified xsi:type="dcterms:W3CDTF">2019-05-16T13:38:00Z</dcterms:modified>
</cp:coreProperties>
</file>